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82" w:rsidRPr="00527BBA" w:rsidRDefault="009B3282" w:rsidP="0036396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27BBA">
        <w:rPr>
          <w:b/>
          <w:sz w:val="36"/>
          <w:szCs w:val="36"/>
        </w:rPr>
        <w:t>Erläuterung zum Hinweisblatt zum Umgang mit personenbezogenen Daten im Beschäftigungsverhältnis</w:t>
      </w:r>
    </w:p>
    <w:p w:rsidR="009B3282" w:rsidRPr="009B3282" w:rsidRDefault="009B3282" w:rsidP="009B3282">
      <w:pPr>
        <w:jc w:val="center"/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206375</wp:posOffset>
                </wp:positionV>
                <wp:extent cx="6743700" cy="704850"/>
                <wp:effectExtent l="0" t="0" r="19050" b="38100"/>
                <wp:wrapNone/>
                <wp:docPr id="2" name="Legende mit Pfeil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704850"/>
                        </a:xfrm>
                        <a:prstGeom prst="downArrowCallou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3282" w:rsidRPr="009B3282" w:rsidRDefault="009B3282" w:rsidP="009B328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B3282">
                              <w:rPr>
                                <w:b/>
                                <w:sz w:val="24"/>
                                <w:szCs w:val="24"/>
                              </w:rPr>
                              <w:t>Der Arbeitgeber ist verantwortlich für die Erkundigung und Verarbeitung der Daten!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Legende mit Pfeil nach unten 2" o:spid="_x0000_s1026" type="#_x0000_t80" style="position:absolute;left:0;text-align:left;margin-left:-7.85pt;margin-top:16.25pt;width:531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" adj="14035,10236,16200,10518" fillcolor="#0070c0" strokecolor="#1f4d78 [1604]" strokeweight="1pt">
                <v:textbox>
                  <w:txbxContent>
                    <w:p w:rsidR="009B3282" w:rsidRPr="009B3282" w:rsidRDefault="009B3282" w:rsidP="009B328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B3282">
                        <w:rPr>
                          <w:b/>
                          <w:sz w:val="24"/>
                          <w:szCs w:val="24"/>
                        </w:rPr>
                        <w:t>Der Arbeitgeber ist verantwortlich für die Erkundigung und Verarbeitung der Daten!</w:t>
                      </w:r>
                    </w:p>
                  </w:txbxContent>
                </v:textbox>
              </v:shape>
            </w:pict>
          </mc:Fallback>
        </mc:AlternateContent>
      </w:r>
    </w:p>
    <w:p w:rsidR="009B3282" w:rsidRPr="009B3282" w:rsidRDefault="009B3282" w:rsidP="009B3282">
      <w:pPr>
        <w:jc w:val="center"/>
        <w:rPr>
          <w:b/>
        </w:rPr>
      </w:pPr>
    </w:p>
    <w:p w:rsidR="0033512B" w:rsidRDefault="00527BBA"/>
    <w:p w:rsidR="00041E74" w:rsidRDefault="00041E74"/>
    <w:p w:rsidR="00041E74" w:rsidRDefault="00527BBA" w:rsidP="0036396D">
      <w:pPr>
        <w:pStyle w:val="Listenabsatz"/>
        <w:numPr>
          <w:ilvl w:val="0"/>
          <w:numId w:val="1"/>
        </w:numPr>
      </w:pPr>
      <w:r>
        <w:t>Dass personenbezogene Daten i</w:t>
      </w:r>
      <w:r w:rsidR="00041E74">
        <w:t>m Rahmen des Einstellungsprozesses bzw. zur Durchführung des Beschäftigungsverhältnisses gesammelt und verarbeitet</w:t>
      </w:r>
      <w:r>
        <w:t xml:space="preserve"> werden.</w:t>
      </w:r>
    </w:p>
    <w:p w:rsidR="0036396D" w:rsidRDefault="0036396D" w:rsidP="0036396D">
      <w:pPr>
        <w:pStyle w:val="Listenabsatz"/>
      </w:pPr>
    </w:p>
    <w:p w:rsidR="00041E74" w:rsidRDefault="00041E74" w:rsidP="0036396D">
      <w:pPr>
        <w:pStyle w:val="Listenabsatz"/>
        <w:numPr>
          <w:ilvl w:val="0"/>
          <w:numId w:val="1"/>
        </w:numPr>
        <w:spacing w:after="0"/>
      </w:pPr>
      <w:r>
        <w:t>Erforderliche Daten:</w:t>
      </w:r>
    </w:p>
    <w:p w:rsidR="00041E74" w:rsidRDefault="00041E74" w:rsidP="0036396D">
      <w:pPr>
        <w:spacing w:after="0"/>
        <w:ind w:left="720"/>
      </w:pPr>
      <w:r>
        <w:t>Stammdaten, z. B. Vor-und Nachname, Staatszugehörigkeit</w:t>
      </w:r>
    </w:p>
    <w:p w:rsidR="00041E74" w:rsidRDefault="00041E74" w:rsidP="0036396D">
      <w:pPr>
        <w:spacing w:after="0"/>
        <w:ind w:left="720"/>
      </w:pPr>
      <w:r>
        <w:t>Kontaktdaten, z. B. private Anschrift, Mobil- und Festnetznummer</w:t>
      </w:r>
      <w:r w:rsidR="00527BBA">
        <w:t>, usw.</w:t>
      </w:r>
    </w:p>
    <w:p w:rsidR="0036396D" w:rsidRDefault="0036396D" w:rsidP="0036396D">
      <w:pPr>
        <w:spacing w:after="0"/>
        <w:ind w:left="720"/>
      </w:pPr>
    </w:p>
    <w:p w:rsidR="00041E74" w:rsidRDefault="00041E74" w:rsidP="0036396D">
      <w:pPr>
        <w:pStyle w:val="Listenabsatz"/>
        <w:numPr>
          <w:ilvl w:val="0"/>
          <w:numId w:val="1"/>
        </w:numPr>
      </w:pPr>
      <w:r>
        <w:t>Personenbezogene Daten werden innerhalb des Unternehmens nur von geschultem Personal verarbeitet.</w:t>
      </w:r>
    </w:p>
    <w:p w:rsidR="0036396D" w:rsidRDefault="0036396D" w:rsidP="0036396D">
      <w:pPr>
        <w:pStyle w:val="Listenabsatz"/>
      </w:pPr>
    </w:p>
    <w:p w:rsidR="00527BBA" w:rsidRDefault="000477B9" w:rsidP="00527BBA">
      <w:pPr>
        <w:pStyle w:val="Listenabsatz"/>
        <w:numPr>
          <w:ilvl w:val="0"/>
          <w:numId w:val="1"/>
        </w:numPr>
        <w:spacing w:after="0"/>
      </w:pPr>
      <w:r>
        <w:t xml:space="preserve">Zur Erfüllung der vertraglichen und gesetzlichen Pflichten werden die Daten an Dienstleistern übergeben, </w:t>
      </w:r>
    </w:p>
    <w:p w:rsidR="000477B9" w:rsidRDefault="000477B9" w:rsidP="00527BBA">
      <w:pPr>
        <w:spacing w:after="0"/>
        <w:ind w:firstLine="708"/>
      </w:pPr>
      <w:r>
        <w:t>z. B. Sozialversicherungsträger, Krankenkasse, Rentenversicherung, …</w:t>
      </w:r>
    </w:p>
    <w:p w:rsidR="0036396D" w:rsidRDefault="0036396D" w:rsidP="0036396D">
      <w:pPr>
        <w:pStyle w:val="Listenabsatz"/>
      </w:pPr>
    </w:p>
    <w:p w:rsidR="0036396D" w:rsidRDefault="000477B9" w:rsidP="0036396D">
      <w:pPr>
        <w:pStyle w:val="Listenabsatz"/>
        <w:numPr>
          <w:ilvl w:val="0"/>
          <w:numId w:val="1"/>
        </w:numPr>
      </w:pPr>
      <w:r>
        <w:t>Daten werden nicht an Drittland übermittelt.</w:t>
      </w:r>
    </w:p>
    <w:p w:rsidR="0036396D" w:rsidRDefault="0036396D" w:rsidP="0036396D">
      <w:pPr>
        <w:pStyle w:val="Listenabsatz"/>
      </w:pPr>
    </w:p>
    <w:p w:rsidR="0036396D" w:rsidRDefault="000477B9" w:rsidP="0036396D">
      <w:pPr>
        <w:pStyle w:val="Listenabsatz"/>
        <w:numPr>
          <w:ilvl w:val="0"/>
          <w:numId w:val="1"/>
        </w:numPr>
      </w:pPr>
      <w:r>
        <w:t>Die personenbezogenen Daten werden mit äußerster Sorgfalt und unter Beachtung sämtlicher Gesetze (DS-GVO, BDSG, Betriebsverfassungsgesetzes, Arbeitszeitgesetz, …) verwendet.</w:t>
      </w:r>
    </w:p>
    <w:p w:rsidR="0036396D" w:rsidRDefault="0036396D" w:rsidP="0036396D">
      <w:pPr>
        <w:pStyle w:val="Listenabsatz"/>
        <w:spacing w:after="0"/>
      </w:pPr>
    </w:p>
    <w:p w:rsidR="0036396D" w:rsidRDefault="000477B9" w:rsidP="0036396D">
      <w:pPr>
        <w:pStyle w:val="Listenabsatz"/>
        <w:numPr>
          <w:ilvl w:val="0"/>
          <w:numId w:val="1"/>
        </w:numPr>
      </w:pPr>
      <w:r>
        <w:t>Die Speicherdauer der gesammelten Daten beschränkt sich auf das Beschäftigungsverhältnis, nach Beendigung der Beschäftigung werden die personenbezogenen Daten nach den gesetzlichen und behördlichen Aufbewahrungsfristen gespeichert und gelöscht.</w:t>
      </w:r>
    </w:p>
    <w:p w:rsidR="0036396D" w:rsidRDefault="0036396D" w:rsidP="0036396D">
      <w:pPr>
        <w:pStyle w:val="Listenabsatz"/>
      </w:pPr>
    </w:p>
    <w:p w:rsidR="0036396D" w:rsidRDefault="000477B9" w:rsidP="0036396D">
      <w:pPr>
        <w:pStyle w:val="Listenabsatz"/>
        <w:numPr>
          <w:ilvl w:val="0"/>
          <w:numId w:val="1"/>
        </w:numPr>
      </w:pPr>
      <w:r>
        <w:t>Recht auf Auskunft über die gespeicherten Daten</w:t>
      </w:r>
    </w:p>
    <w:p w:rsidR="0036396D" w:rsidRDefault="0036396D" w:rsidP="0036396D">
      <w:pPr>
        <w:pStyle w:val="Listenabsatz"/>
      </w:pPr>
    </w:p>
    <w:p w:rsidR="0036396D" w:rsidRDefault="000477B9" w:rsidP="0036396D">
      <w:pPr>
        <w:pStyle w:val="Listenabsatz"/>
        <w:numPr>
          <w:ilvl w:val="0"/>
          <w:numId w:val="1"/>
        </w:numPr>
      </w:pPr>
      <w:r>
        <w:t>Beschwerderecht über den Umgang der Daten beim Datenschutzbeauftragen oder Behörde.</w:t>
      </w:r>
    </w:p>
    <w:p w:rsidR="0036396D" w:rsidRDefault="0036396D" w:rsidP="0036396D">
      <w:pPr>
        <w:pStyle w:val="Listenabsatz"/>
      </w:pPr>
    </w:p>
    <w:p w:rsidR="000477B9" w:rsidRDefault="000477B9" w:rsidP="0036396D">
      <w:pPr>
        <w:pStyle w:val="Listenabsatz"/>
        <w:numPr>
          <w:ilvl w:val="0"/>
          <w:numId w:val="1"/>
        </w:numPr>
      </w:pPr>
      <w:r>
        <w:t>Die Bereitstellung der personenbezogenen Daten ist für die Beschäftigung des Arbeitsverhältnisses erforderlich.</w:t>
      </w:r>
    </w:p>
    <w:p w:rsidR="003400FA" w:rsidRDefault="003400FA" w:rsidP="000477B9"/>
    <w:p w:rsidR="000477B9" w:rsidRDefault="00527BBA" w:rsidP="000477B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94615</wp:posOffset>
                </wp:positionV>
                <wp:extent cx="5800725" cy="1190625"/>
                <wp:effectExtent l="0" t="0" r="28575" b="28575"/>
                <wp:wrapNone/>
                <wp:docPr id="10" name="Abgerundetes 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1906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396D" w:rsidRDefault="0036396D" w:rsidP="0036396D">
                            <w:r>
                              <w:t>Widerspruchsrecht: Der Mitarbeiter darf bei Verwendung der Daten zur Direktwerbung ohne Angabe von Gründen widersprechen.</w:t>
                            </w:r>
                          </w:p>
                          <w:p w:rsidR="0036396D" w:rsidRDefault="0036396D" w:rsidP="0036396D">
                            <w:r>
                              <w:t>Bei zwingenden Gründen, die das Interesse, der Rechte und den Freiheiten überwiegen, z. B. Verteidigung von Rechtsansprüchen, kann nicht Widersprochen werden.</w:t>
                            </w:r>
                          </w:p>
                          <w:p w:rsidR="0036396D" w:rsidRDefault="0036396D" w:rsidP="003639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0" o:spid="_x0000_s1027" style="position:absolute;margin-left:30pt;margin-top:7.45pt;width:456.75pt;height:9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" fillcolor="red" strokecolor="#1f4d78 [1604]" strokeweight="1pt">
                <v:stroke joinstyle="miter"/>
                <v:textbox>
                  <w:txbxContent>
                    <w:p w:rsidR="0036396D" w:rsidRDefault="0036396D" w:rsidP="0036396D">
                      <w:r>
                        <w:t>Widerspruchsrecht: Der Mitarbeiter darf bei Verwendung der Daten zur Direktwerbung ohne Angabe von Gründen widersprechen.</w:t>
                      </w:r>
                    </w:p>
                    <w:p w:rsidR="0036396D" w:rsidRDefault="0036396D" w:rsidP="0036396D">
                      <w:r>
                        <w:t>Bei zwingenden Gründen, die das Interesse, der Rechte und den Freiheiten überwiegen, z. B. Verteidigung von Rechtsansprüchen, kann nicht Widersprochen werden.</w:t>
                      </w:r>
                    </w:p>
                    <w:p w:rsidR="0036396D" w:rsidRDefault="0036396D" w:rsidP="0036396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477B9" w:rsidRDefault="000477B9" w:rsidP="000477B9"/>
    <w:p w:rsidR="00041E74" w:rsidRDefault="00041E74"/>
    <w:p w:rsidR="009B3282" w:rsidRDefault="00527BB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591185</wp:posOffset>
                </wp:positionV>
                <wp:extent cx="6943725" cy="1162050"/>
                <wp:effectExtent l="0" t="19050" r="28575" b="19050"/>
                <wp:wrapNone/>
                <wp:docPr id="11" name="Legende mit Pfeil nach ob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162050"/>
                        </a:xfrm>
                        <a:prstGeom prst="upArrowCallou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7BBA" w:rsidRPr="00527BBA" w:rsidRDefault="00527BBA" w:rsidP="00527BBA">
                            <w:pPr>
                              <w:jc w:val="center"/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527BBA"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>Jeder Mitarbeiter muss diese Verpfli</w:t>
                            </w:r>
                            <w:r w:rsidRPr="00527BBA"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>chtungserklärung unterschreiben und wird in seiner Akte abgelegt!</w:t>
                            </w:r>
                          </w:p>
                          <w:p w:rsidR="00527BBA" w:rsidRDefault="00527BBA" w:rsidP="00527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Legende mit Pfeil nach oben 11" o:spid="_x0000_s1028" type="#_x0000_t79" style="position:absolute;margin-left:-18pt;margin-top:46.55pt;width:546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" adj="7565,9896,5400,10348" fillcolor="#375623 [1609]" strokecolor="#1f4d78 [1604]" strokeweight="1pt">
                <v:textbox>
                  <w:txbxContent>
                    <w:p w:rsidR="00527BBA" w:rsidRPr="00527BBA" w:rsidRDefault="00527BBA" w:rsidP="00527BBA">
                      <w:pPr>
                        <w:jc w:val="center"/>
                        <w:rPr>
                          <w:b/>
                          <w:smallCaps/>
                          <w:sz w:val="28"/>
                          <w:szCs w:val="28"/>
                        </w:rPr>
                      </w:pPr>
                      <w:r w:rsidRPr="00527BBA">
                        <w:rPr>
                          <w:b/>
                          <w:smallCaps/>
                          <w:sz w:val="28"/>
                          <w:szCs w:val="28"/>
                        </w:rPr>
                        <w:t>Jeder Mitarbeiter muss diese Verpfli</w:t>
                      </w:r>
                      <w:r w:rsidRPr="00527BBA">
                        <w:rPr>
                          <w:b/>
                          <w:smallCaps/>
                          <w:sz w:val="28"/>
                          <w:szCs w:val="28"/>
                        </w:rPr>
                        <w:t>chtungserklärung unterschreiben und wird in seiner Akte abgelegt!</w:t>
                      </w:r>
                    </w:p>
                    <w:p w:rsidR="00527BBA" w:rsidRDefault="00527BBA" w:rsidP="00527BB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9B3282" w:rsidSect="00527B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4794E"/>
    <w:multiLevelType w:val="hybridMultilevel"/>
    <w:tmpl w:val="092EA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82"/>
    <w:rsid w:val="00041E74"/>
    <w:rsid w:val="000477B9"/>
    <w:rsid w:val="003400FA"/>
    <w:rsid w:val="0036396D"/>
    <w:rsid w:val="00527BBA"/>
    <w:rsid w:val="007B4A04"/>
    <w:rsid w:val="00914E84"/>
    <w:rsid w:val="009B3282"/>
    <w:rsid w:val="00AD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1E60"/>
  <w15:chartTrackingRefBased/>
  <w15:docId w15:val="{CAE797DA-0844-4A1A-B33A-47DBDA05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32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3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Torski</dc:creator>
  <cp:keywords/>
  <dc:description/>
  <cp:lastModifiedBy>Sergej Torski</cp:lastModifiedBy>
  <cp:revision>2</cp:revision>
  <dcterms:created xsi:type="dcterms:W3CDTF">2018-04-06T15:19:00Z</dcterms:created>
  <dcterms:modified xsi:type="dcterms:W3CDTF">2018-04-06T16:35:00Z</dcterms:modified>
</cp:coreProperties>
</file>